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8837" w:type="dxa"/>
        <w:shd w:val="clear" w:color="auto" w:fill="9CC2E5" w:themeFill="accent1" w:themeFillTint="99"/>
        <w:tblLayout w:type="fixed"/>
        <w:tblLook w:val="04A0"/>
      </w:tblPr>
      <w:tblGrid>
        <w:gridCol w:w="4711"/>
        <w:gridCol w:w="1067"/>
        <w:gridCol w:w="993"/>
        <w:gridCol w:w="940"/>
        <w:gridCol w:w="1126"/>
      </w:tblGrid>
      <w:tr w:rsidR="004F5AA0" w:rsidTr="00C46E85">
        <w:trPr>
          <w:trHeight w:val="475"/>
        </w:trPr>
        <w:tc>
          <w:tcPr>
            <w:tcW w:w="4711" w:type="dxa"/>
            <w:shd w:val="clear" w:color="auto" w:fill="9CC2E5" w:themeFill="accent1" w:themeFillTint="99"/>
          </w:tcPr>
          <w:p w:rsidR="004F5AA0" w:rsidRPr="00C46E85" w:rsidRDefault="0031036D" w:rsidP="00BD58EB">
            <w:pPr>
              <w:rPr>
                <w:b/>
                <w:sz w:val="28"/>
                <w:szCs w:val="24"/>
              </w:rPr>
            </w:pPr>
            <w:r w:rsidRPr="00C46E85">
              <w:rPr>
                <w:b/>
                <w:sz w:val="28"/>
                <w:szCs w:val="24"/>
              </w:rPr>
              <w:t xml:space="preserve">AREA DE </w:t>
            </w:r>
            <w:r w:rsidR="004F5AA0" w:rsidRPr="00C46E85">
              <w:rPr>
                <w:b/>
                <w:sz w:val="28"/>
                <w:szCs w:val="24"/>
              </w:rPr>
              <w:t>FINANZAS EN LA PRACTICA</w:t>
            </w:r>
          </w:p>
        </w:tc>
        <w:tc>
          <w:tcPr>
            <w:tcW w:w="1067" w:type="dxa"/>
            <w:shd w:val="clear" w:color="auto" w:fill="9CC2E5" w:themeFill="accent1" w:themeFillTint="99"/>
          </w:tcPr>
          <w:p w:rsidR="004F5AA0" w:rsidRPr="00C46E85" w:rsidRDefault="004F5AA0" w:rsidP="00BD58EB">
            <w:pPr>
              <w:rPr>
                <w:b/>
                <w:sz w:val="28"/>
              </w:rPr>
            </w:pPr>
            <w:r w:rsidRPr="00C46E85">
              <w:rPr>
                <w:b/>
                <w:sz w:val="28"/>
              </w:rPr>
              <w:t>Mes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:rsidR="004F5AA0" w:rsidRPr="00C46E85" w:rsidRDefault="004F5AA0" w:rsidP="00BD58EB">
            <w:pPr>
              <w:rPr>
                <w:b/>
                <w:sz w:val="28"/>
              </w:rPr>
            </w:pPr>
            <w:r w:rsidRPr="00C46E85">
              <w:rPr>
                <w:b/>
                <w:sz w:val="28"/>
              </w:rPr>
              <w:t>Días</w:t>
            </w:r>
          </w:p>
        </w:tc>
        <w:tc>
          <w:tcPr>
            <w:tcW w:w="940" w:type="dxa"/>
            <w:shd w:val="clear" w:color="auto" w:fill="9CC2E5" w:themeFill="accent1" w:themeFillTint="99"/>
          </w:tcPr>
          <w:p w:rsidR="004F5AA0" w:rsidRPr="00C46E85" w:rsidRDefault="004F5AA0" w:rsidP="00BD58EB">
            <w:pPr>
              <w:rPr>
                <w:b/>
                <w:sz w:val="28"/>
              </w:rPr>
            </w:pPr>
            <w:r w:rsidRPr="00C46E85">
              <w:rPr>
                <w:b/>
                <w:sz w:val="28"/>
              </w:rPr>
              <w:t>Horario</w:t>
            </w:r>
          </w:p>
        </w:tc>
        <w:tc>
          <w:tcPr>
            <w:tcW w:w="1126" w:type="dxa"/>
            <w:shd w:val="clear" w:color="auto" w:fill="9CC2E5" w:themeFill="accent1" w:themeFillTint="99"/>
          </w:tcPr>
          <w:p w:rsidR="004F5AA0" w:rsidRPr="00C46E85" w:rsidRDefault="004F5AA0" w:rsidP="00BD58EB">
            <w:pPr>
              <w:rPr>
                <w:b/>
                <w:sz w:val="28"/>
              </w:rPr>
            </w:pPr>
            <w:r w:rsidRPr="00C46E85">
              <w:rPr>
                <w:b/>
                <w:sz w:val="28"/>
              </w:rPr>
              <w:t>Inversión</w:t>
            </w:r>
          </w:p>
        </w:tc>
      </w:tr>
      <w:tr w:rsidR="004F5AA0" w:rsidTr="00C46E85">
        <w:trPr>
          <w:trHeight w:val="950"/>
        </w:trPr>
        <w:tc>
          <w:tcPr>
            <w:tcW w:w="4711" w:type="dxa"/>
            <w:shd w:val="clear" w:color="auto" w:fill="9CC2E5" w:themeFill="accent1" w:themeFillTint="99"/>
          </w:tcPr>
          <w:p w:rsidR="004F5AA0" w:rsidRPr="00C46E85" w:rsidRDefault="001A315B" w:rsidP="001A315B">
            <w:pPr>
              <w:rPr>
                <w:b/>
                <w:sz w:val="28"/>
                <w:szCs w:val="24"/>
              </w:rPr>
            </w:pPr>
            <w:r w:rsidRPr="00C46E85">
              <w:rPr>
                <w:b/>
                <w:sz w:val="28"/>
                <w:szCs w:val="24"/>
              </w:rPr>
              <w:t>Finanzas en la Práctica  para Pymes</w:t>
            </w:r>
          </w:p>
        </w:tc>
        <w:tc>
          <w:tcPr>
            <w:tcW w:w="1067" w:type="dxa"/>
            <w:shd w:val="clear" w:color="auto" w:fill="9CC2E5" w:themeFill="accent1" w:themeFillTint="99"/>
          </w:tcPr>
          <w:p w:rsidR="004F5AA0" w:rsidRPr="00C46E85" w:rsidRDefault="004F5AA0" w:rsidP="00BD58EB">
            <w:pPr>
              <w:rPr>
                <w:b/>
                <w:sz w:val="28"/>
                <w:szCs w:val="24"/>
              </w:rPr>
            </w:pPr>
            <w:r w:rsidRPr="00C46E85">
              <w:rPr>
                <w:b/>
                <w:sz w:val="28"/>
                <w:szCs w:val="24"/>
              </w:rPr>
              <w:t>Marzo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:rsidR="004F5AA0" w:rsidRPr="00C46E85" w:rsidRDefault="001A315B" w:rsidP="002443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15, 17,  2</w:t>
            </w:r>
            <w:r w:rsidR="0024431A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 xml:space="preserve"> y 2</w:t>
            </w:r>
            <w:r w:rsidR="0024431A">
              <w:rPr>
                <w:b/>
                <w:sz w:val="28"/>
                <w:szCs w:val="24"/>
              </w:rPr>
              <w:t>4.</w:t>
            </w:r>
          </w:p>
        </w:tc>
        <w:tc>
          <w:tcPr>
            <w:tcW w:w="940" w:type="dxa"/>
            <w:shd w:val="clear" w:color="auto" w:fill="9CC2E5" w:themeFill="accent1" w:themeFillTint="99"/>
          </w:tcPr>
          <w:p w:rsidR="004F5AA0" w:rsidRPr="00C46E85" w:rsidRDefault="001A315B" w:rsidP="00BD58E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14:00 a 16</w:t>
            </w:r>
            <w:r w:rsidR="004F5AA0" w:rsidRPr="00C46E85">
              <w:rPr>
                <w:b/>
                <w:sz w:val="28"/>
                <w:szCs w:val="24"/>
              </w:rPr>
              <w:t>:00</w:t>
            </w:r>
          </w:p>
        </w:tc>
        <w:tc>
          <w:tcPr>
            <w:tcW w:w="1126" w:type="dxa"/>
            <w:shd w:val="clear" w:color="auto" w:fill="9CC2E5" w:themeFill="accent1" w:themeFillTint="99"/>
          </w:tcPr>
          <w:p w:rsidR="004F5AA0" w:rsidRPr="00C46E85" w:rsidRDefault="001A315B" w:rsidP="00BD58E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Gs. 8</w:t>
            </w:r>
            <w:r w:rsidR="004F5AA0" w:rsidRPr="00C46E85">
              <w:rPr>
                <w:b/>
                <w:sz w:val="28"/>
                <w:szCs w:val="24"/>
              </w:rPr>
              <w:t>00 mil</w:t>
            </w:r>
          </w:p>
        </w:tc>
      </w:tr>
      <w:tr w:rsidR="004F5AA0" w:rsidTr="00C46E85">
        <w:trPr>
          <w:trHeight w:val="950"/>
        </w:trPr>
        <w:tc>
          <w:tcPr>
            <w:tcW w:w="4711" w:type="dxa"/>
            <w:shd w:val="clear" w:color="auto" w:fill="9CC2E5" w:themeFill="accent1" w:themeFillTint="99"/>
          </w:tcPr>
          <w:p w:rsidR="004F5AA0" w:rsidRPr="00C46E85" w:rsidRDefault="00BF2A5F" w:rsidP="00BD58EB">
            <w:pPr>
              <w:rPr>
                <w:b/>
                <w:sz w:val="28"/>
                <w:szCs w:val="24"/>
              </w:rPr>
            </w:pPr>
            <w:r w:rsidRPr="00C46E85">
              <w:rPr>
                <w:b/>
                <w:sz w:val="28"/>
                <w:szCs w:val="24"/>
              </w:rPr>
              <w:t>Análisis Económico y Financiero</w:t>
            </w:r>
          </w:p>
        </w:tc>
        <w:tc>
          <w:tcPr>
            <w:tcW w:w="1067" w:type="dxa"/>
            <w:shd w:val="clear" w:color="auto" w:fill="9CC2E5" w:themeFill="accent1" w:themeFillTint="99"/>
          </w:tcPr>
          <w:p w:rsidR="004F5AA0" w:rsidRPr="00C46E85" w:rsidRDefault="004F5AA0" w:rsidP="00BD58EB">
            <w:pPr>
              <w:rPr>
                <w:b/>
                <w:sz w:val="28"/>
                <w:szCs w:val="24"/>
              </w:rPr>
            </w:pPr>
            <w:r w:rsidRPr="00C46E85">
              <w:rPr>
                <w:b/>
                <w:sz w:val="28"/>
                <w:szCs w:val="24"/>
              </w:rPr>
              <w:t>abril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:rsidR="004F5AA0" w:rsidRPr="00C46E85" w:rsidRDefault="006F72DC" w:rsidP="006F72D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28, 29 y 30</w:t>
            </w:r>
          </w:p>
        </w:tc>
        <w:tc>
          <w:tcPr>
            <w:tcW w:w="940" w:type="dxa"/>
            <w:shd w:val="clear" w:color="auto" w:fill="9CC2E5" w:themeFill="accent1" w:themeFillTint="99"/>
          </w:tcPr>
          <w:p w:rsidR="004F5AA0" w:rsidRPr="00C46E85" w:rsidRDefault="004F5AA0" w:rsidP="00BD58EB">
            <w:pPr>
              <w:rPr>
                <w:b/>
                <w:sz w:val="28"/>
                <w:szCs w:val="24"/>
              </w:rPr>
            </w:pPr>
            <w:r w:rsidRPr="00C46E85">
              <w:rPr>
                <w:b/>
                <w:sz w:val="28"/>
                <w:szCs w:val="24"/>
              </w:rPr>
              <w:t>18:00 a 21:00</w:t>
            </w:r>
          </w:p>
        </w:tc>
        <w:tc>
          <w:tcPr>
            <w:tcW w:w="1126" w:type="dxa"/>
            <w:shd w:val="clear" w:color="auto" w:fill="9CC2E5" w:themeFill="accent1" w:themeFillTint="99"/>
          </w:tcPr>
          <w:p w:rsidR="004F5AA0" w:rsidRPr="00C46E85" w:rsidRDefault="004F5AA0" w:rsidP="00BF2A5F">
            <w:pPr>
              <w:rPr>
                <w:b/>
                <w:sz w:val="28"/>
                <w:szCs w:val="24"/>
              </w:rPr>
            </w:pPr>
            <w:r w:rsidRPr="00C46E85">
              <w:rPr>
                <w:b/>
                <w:sz w:val="28"/>
                <w:szCs w:val="24"/>
              </w:rPr>
              <w:t xml:space="preserve">Gs. </w:t>
            </w:r>
            <w:r w:rsidR="00BF2A5F" w:rsidRPr="00C46E85">
              <w:rPr>
                <w:b/>
                <w:sz w:val="28"/>
                <w:szCs w:val="24"/>
              </w:rPr>
              <w:t>8</w:t>
            </w:r>
            <w:r w:rsidRPr="00C46E85">
              <w:rPr>
                <w:b/>
                <w:sz w:val="28"/>
                <w:szCs w:val="24"/>
              </w:rPr>
              <w:t>00 mil</w:t>
            </w:r>
          </w:p>
        </w:tc>
      </w:tr>
      <w:tr w:rsidR="004F5AA0" w:rsidTr="00C46E85">
        <w:trPr>
          <w:trHeight w:val="1047"/>
        </w:trPr>
        <w:tc>
          <w:tcPr>
            <w:tcW w:w="4711" w:type="dxa"/>
            <w:shd w:val="clear" w:color="auto" w:fill="9CC2E5" w:themeFill="accent1" w:themeFillTint="99"/>
          </w:tcPr>
          <w:p w:rsidR="004F5AA0" w:rsidRPr="00C46E85" w:rsidRDefault="00BF2A5F" w:rsidP="00CF0F41">
            <w:pPr>
              <w:rPr>
                <w:b/>
                <w:sz w:val="28"/>
                <w:szCs w:val="24"/>
              </w:rPr>
            </w:pPr>
            <w:r w:rsidRPr="00C46E85">
              <w:rPr>
                <w:b/>
                <w:sz w:val="28"/>
                <w:szCs w:val="24"/>
              </w:rPr>
              <w:t>Finanzas para Ejecutivos</w:t>
            </w:r>
          </w:p>
        </w:tc>
        <w:tc>
          <w:tcPr>
            <w:tcW w:w="1067" w:type="dxa"/>
            <w:shd w:val="clear" w:color="auto" w:fill="9CC2E5" w:themeFill="accent1" w:themeFillTint="99"/>
          </w:tcPr>
          <w:p w:rsidR="004F5AA0" w:rsidRPr="00C46E85" w:rsidRDefault="004F5AA0" w:rsidP="00BD58EB">
            <w:pPr>
              <w:rPr>
                <w:b/>
                <w:sz w:val="28"/>
                <w:szCs w:val="24"/>
              </w:rPr>
            </w:pPr>
            <w:r w:rsidRPr="00C46E85">
              <w:rPr>
                <w:b/>
                <w:sz w:val="28"/>
                <w:szCs w:val="24"/>
              </w:rPr>
              <w:t>Mayo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:rsidR="00CF0F41" w:rsidRPr="00C46E85" w:rsidRDefault="0024431A" w:rsidP="001175C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26, 27, 28 y 29</w:t>
            </w:r>
          </w:p>
        </w:tc>
        <w:tc>
          <w:tcPr>
            <w:tcW w:w="940" w:type="dxa"/>
            <w:shd w:val="clear" w:color="auto" w:fill="9CC2E5" w:themeFill="accent1" w:themeFillTint="99"/>
          </w:tcPr>
          <w:p w:rsidR="004F5AA0" w:rsidRPr="00C46E85" w:rsidRDefault="004F5AA0" w:rsidP="00BD58EB">
            <w:pPr>
              <w:rPr>
                <w:b/>
                <w:sz w:val="28"/>
                <w:szCs w:val="24"/>
              </w:rPr>
            </w:pPr>
            <w:r w:rsidRPr="00C46E85">
              <w:rPr>
                <w:b/>
                <w:sz w:val="28"/>
                <w:szCs w:val="24"/>
              </w:rPr>
              <w:t>18:00 a 21:00</w:t>
            </w:r>
          </w:p>
        </w:tc>
        <w:tc>
          <w:tcPr>
            <w:tcW w:w="1126" w:type="dxa"/>
            <w:shd w:val="clear" w:color="auto" w:fill="9CC2E5" w:themeFill="accent1" w:themeFillTint="99"/>
          </w:tcPr>
          <w:p w:rsidR="004F5AA0" w:rsidRPr="00C46E85" w:rsidRDefault="004F5AA0" w:rsidP="00BF2A5F">
            <w:pPr>
              <w:rPr>
                <w:b/>
                <w:sz w:val="28"/>
                <w:szCs w:val="24"/>
              </w:rPr>
            </w:pPr>
            <w:r w:rsidRPr="00C46E85">
              <w:rPr>
                <w:b/>
                <w:sz w:val="28"/>
                <w:szCs w:val="24"/>
              </w:rPr>
              <w:t>Gs.</w:t>
            </w:r>
            <w:r w:rsidR="00BF2A5F" w:rsidRPr="00C46E85">
              <w:rPr>
                <w:b/>
                <w:sz w:val="28"/>
                <w:szCs w:val="24"/>
              </w:rPr>
              <w:t>8</w:t>
            </w:r>
            <w:r w:rsidRPr="00C46E85">
              <w:rPr>
                <w:b/>
                <w:sz w:val="28"/>
                <w:szCs w:val="24"/>
              </w:rPr>
              <w:t>00 mil</w:t>
            </w:r>
          </w:p>
        </w:tc>
      </w:tr>
    </w:tbl>
    <w:p w:rsidR="0014302E" w:rsidRDefault="0014302E"/>
    <w:sectPr w:rsidR="0014302E" w:rsidSect="009505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0F3F"/>
    <w:rsid w:val="001175C2"/>
    <w:rsid w:val="0014302E"/>
    <w:rsid w:val="001818F8"/>
    <w:rsid w:val="00197445"/>
    <w:rsid w:val="001A315B"/>
    <w:rsid w:val="002107A8"/>
    <w:rsid w:val="0024431A"/>
    <w:rsid w:val="0031036D"/>
    <w:rsid w:val="003370DD"/>
    <w:rsid w:val="003D23E1"/>
    <w:rsid w:val="00411866"/>
    <w:rsid w:val="00482BF9"/>
    <w:rsid w:val="004A40DA"/>
    <w:rsid w:val="004B78AA"/>
    <w:rsid w:val="004F5AA0"/>
    <w:rsid w:val="00516074"/>
    <w:rsid w:val="00592BE3"/>
    <w:rsid w:val="006F72DC"/>
    <w:rsid w:val="00811D3C"/>
    <w:rsid w:val="00813D05"/>
    <w:rsid w:val="00864A02"/>
    <w:rsid w:val="00950507"/>
    <w:rsid w:val="009C0F3F"/>
    <w:rsid w:val="00B13728"/>
    <w:rsid w:val="00B66F79"/>
    <w:rsid w:val="00B8697E"/>
    <w:rsid w:val="00BA6DAB"/>
    <w:rsid w:val="00BD58EB"/>
    <w:rsid w:val="00BF2A5F"/>
    <w:rsid w:val="00C1206C"/>
    <w:rsid w:val="00C46E85"/>
    <w:rsid w:val="00C91E55"/>
    <w:rsid w:val="00CE0A0E"/>
    <w:rsid w:val="00CF0F41"/>
    <w:rsid w:val="00D2373D"/>
    <w:rsid w:val="00DF66D8"/>
    <w:rsid w:val="00F67A35"/>
    <w:rsid w:val="00F6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7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0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bp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vane</cp:lastModifiedBy>
  <cp:revision>4</cp:revision>
  <dcterms:created xsi:type="dcterms:W3CDTF">2020-01-19T15:46:00Z</dcterms:created>
  <dcterms:modified xsi:type="dcterms:W3CDTF">2022-03-10T13:23:00Z</dcterms:modified>
</cp:coreProperties>
</file>